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3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3"/>
      </w:tblGrid>
      <w:tr w:rsidR="00E879C7" w:rsidRPr="00E879C7" w:rsidTr="00E879C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879C7" w:rsidRPr="00E879C7" w:rsidRDefault="00E879C7" w:rsidP="00E879C7">
            <w:pPr>
              <w:spacing w:line="1350" w:lineRule="atLeast"/>
              <w:jc w:val="right"/>
              <w:rPr>
                <w:rFonts w:ascii="Georgia" w:eastAsia="Times New Roman" w:hAnsi="Georgia" w:cs="Times New Roman"/>
                <w:color w:val="060597"/>
                <w:sz w:val="48"/>
                <w:szCs w:val="48"/>
              </w:rPr>
            </w:pPr>
            <w:r w:rsidRPr="00E879C7">
              <w:rPr>
                <w:rFonts w:ascii="Georgia" w:eastAsia="Times New Roman" w:hAnsi="Georgia" w:cs="Times New Roman"/>
                <w:noProof/>
                <w:color w:val="060597"/>
                <w:sz w:val="48"/>
                <w:szCs w:val="48"/>
              </w:rPr>
              <w:drawing>
                <wp:inline distT="0" distB="0" distL="0" distR="0" wp14:anchorId="0FD24F27" wp14:editId="3B55A7B1">
                  <wp:extent cx="5715000" cy="1714500"/>
                  <wp:effectExtent l="0" t="0" r="0" b="0"/>
                  <wp:docPr id="1" name="Picture 1" descr="Conservative Caucus of Delaware Legislative Action Bl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servative Caucus of Delaware Legislative Action B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9C7" w:rsidRPr="00E879C7" w:rsidTr="00E879C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05" w:type="dxa"/>
              <w:left w:w="540" w:type="dxa"/>
              <w:bottom w:w="405" w:type="dxa"/>
              <w:right w:w="540" w:type="dxa"/>
            </w:tcMar>
            <w:vAlign w:val="center"/>
            <w:hideMark/>
          </w:tcPr>
          <w:p w:rsidR="00E879C7" w:rsidRPr="00E879C7" w:rsidRDefault="00E879C7" w:rsidP="00E879C7">
            <w:pPr>
              <w:spacing w:line="300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  <w:r w:rsidRPr="00E879C7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Hi Friends</w:t>
            </w:r>
            <w:proofErr w:type="gramStart"/>
            <w:r w:rsidRPr="00E879C7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,</w:t>
            </w:r>
            <w:proofErr w:type="gramEnd"/>
            <w:r w:rsidRPr="00E879C7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br/>
            </w:r>
            <w:r w:rsidRPr="00E879C7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br/>
            </w:r>
            <w:r w:rsidRPr="00E879C7">
              <w:rPr>
                <w:rFonts w:ascii="Helvetica" w:eastAsia="Times New Roman" w:hAnsi="Helvetica" w:cs="Helvetica"/>
                <w:b/>
                <w:bCs/>
                <w:color w:val="CD232C"/>
                <w:sz w:val="27"/>
                <w:szCs w:val="27"/>
              </w:rPr>
              <w:t>Call to Action!</w:t>
            </w:r>
            <w:r w:rsidRPr="00E879C7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br/>
            </w:r>
            <w:r w:rsidRPr="00E879C7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br/>
              <w:t>On </w:t>
            </w:r>
            <w:r w:rsidRPr="00E879C7">
              <w:rPr>
                <w:rFonts w:ascii="Helvetica" w:eastAsia="Times New Roman" w:hAnsi="Helvetica" w:cs="Helvetica"/>
                <w:b/>
                <w:bCs/>
                <w:color w:val="CD232C"/>
                <w:sz w:val="27"/>
                <w:szCs w:val="27"/>
              </w:rPr>
              <w:t>Tuesday, June 7th</w:t>
            </w:r>
            <w:r w:rsidRPr="00E879C7">
              <w:rPr>
                <w:rFonts w:ascii="Helvetica" w:eastAsia="Times New Roman" w:hAnsi="Helvetica" w:cs="Helvetica"/>
                <w:color w:val="CD232C"/>
                <w:sz w:val="27"/>
                <w:szCs w:val="27"/>
              </w:rPr>
              <w:t> - </w:t>
            </w:r>
            <w:r w:rsidRPr="00E879C7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</w:rPr>
              <w:t>SB 6 - Magazine Ban</w:t>
            </w:r>
            <w:r w:rsidRPr="00E879C7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 will be on the Senate Floor for a vote at 2:00 PM.  The bill has 3 Amendments, </w:t>
            </w:r>
            <w:r w:rsidRPr="00E879C7">
              <w:rPr>
                <w:rFonts w:ascii="Helvetica" w:eastAsia="Times New Roman" w:hAnsi="Helvetica" w:cs="Helvetica"/>
                <w:i/>
                <w:iCs/>
                <w:color w:val="000000"/>
                <w:sz w:val="27"/>
                <w:szCs w:val="27"/>
              </w:rPr>
              <w:t>BUT</w:t>
            </w:r>
            <w:r w:rsidRPr="00E879C7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, Anti-gun Senators/Reps. plan to remove those Amendments. </w:t>
            </w:r>
            <w:r w:rsidRPr="00E879C7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br/>
            </w:r>
            <w:r w:rsidRPr="00E879C7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br/>
            </w:r>
            <w:r w:rsidRPr="00E879C7">
              <w:rPr>
                <w:rFonts w:ascii="Helvetica" w:eastAsia="Times New Roman" w:hAnsi="Helvetica" w:cs="Helvetica"/>
                <w:b/>
                <w:bCs/>
                <w:color w:val="CD232C"/>
                <w:sz w:val="27"/>
                <w:szCs w:val="27"/>
              </w:rPr>
              <w:t>2nd Amendment Rally</w:t>
            </w:r>
            <w:r w:rsidRPr="00E879C7">
              <w:rPr>
                <w:rFonts w:ascii="Helvetica" w:eastAsia="Times New Roman" w:hAnsi="Helvetica" w:cs="Helvetica"/>
                <w:color w:val="CD232C"/>
                <w:sz w:val="27"/>
                <w:szCs w:val="27"/>
              </w:rPr>
              <w:t> </w:t>
            </w:r>
            <w:r w:rsidRPr="00E879C7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- </w:t>
            </w:r>
            <w:r w:rsidRPr="00E879C7">
              <w:rPr>
                <w:rFonts w:ascii="Helvetica" w:eastAsia="Times New Roman" w:hAnsi="Helvetica" w:cs="Helvetica"/>
                <w:b/>
                <w:bCs/>
                <w:color w:val="CD232C"/>
                <w:sz w:val="27"/>
                <w:szCs w:val="27"/>
              </w:rPr>
              <w:t>Wednesday, June 8th </w:t>
            </w:r>
            <w:r w:rsidRPr="00E879C7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at </w:t>
            </w:r>
          </w:p>
          <w:p w:rsidR="00E879C7" w:rsidRPr="00E879C7" w:rsidRDefault="00E879C7" w:rsidP="00E879C7">
            <w:pPr>
              <w:spacing w:line="300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  <w:r w:rsidRPr="00E879C7">
              <w:rPr>
                <w:rFonts w:ascii="Helvetica" w:eastAsia="Times New Roman" w:hAnsi="Helvetica" w:cs="Helvetica"/>
                <w:b/>
                <w:bCs/>
                <w:color w:val="CD232C"/>
                <w:sz w:val="27"/>
                <w:szCs w:val="27"/>
              </w:rPr>
              <w:t>Legislative Hall</w:t>
            </w:r>
            <w:r w:rsidRPr="00E879C7">
              <w:rPr>
                <w:rFonts w:ascii="Helvetica" w:eastAsia="Times New Roman" w:hAnsi="Helvetica" w:cs="Helvetica"/>
                <w:color w:val="CD232C"/>
                <w:sz w:val="27"/>
                <w:szCs w:val="27"/>
              </w:rPr>
              <w:t>,</w:t>
            </w:r>
            <w:r w:rsidRPr="00E879C7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 Dover at </w:t>
            </w:r>
            <w:r w:rsidRPr="00E879C7">
              <w:rPr>
                <w:rFonts w:ascii="Helvetica" w:eastAsia="Times New Roman" w:hAnsi="Helvetica" w:cs="Helvetica"/>
                <w:b/>
                <w:bCs/>
                <w:color w:val="CD232C"/>
                <w:sz w:val="27"/>
                <w:szCs w:val="27"/>
              </w:rPr>
              <w:t>9:00 AM</w:t>
            </w:r>
            <w:r w:rsidRPr="00E879C7">
              <w:rPr>
                <w:rFonts w:ascii="Helvetica" w:eastAsia="Times New Roman" w:hAnsi="Helvetica" w:cs="Helvetica"/>
                <w:color w:val="CD232C"/>
                <w:sz w:val="27"/>
                <w:szCs w:val="27"/>
              </w:rPr>
              <w:t> </w:t>
            </w:r>
            <w:r w:rsidRPr="00E879C7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- to </w:t>
            </w:r>
            <w:r w:rsidRPr="00E879C7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</w:rPr>
              <w:t>Oppose HB 450 and 451</w:t>
            </w:r>
            <w:r w:rsidRPr="00E879C7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 - Both bills are before the House Administration Committee and will be heard at 11:00 AM</w:t>
            </w:r>
          </w:p>
          <w:p w:rsidR="00E879C7" w:rsidRPr="00E879C7" w:rsidRDefault="00E879C7" w:rsidP="00E879C7">
            <w:pPr>
              <w:spacing w:after="270" w:line="300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  <w:r w:rsidRPr="00E879C7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</w:rPr>
              <w:t>HB 450 </w:t>
            </w:r>
            <w:r w:rsidRPr="00E879C7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- Semi-automatic Gun Ban </w:t>
            </w:r>
            <w:r w:rsidRPr="00E879C7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br/>
            </w:r>
            <w:r w:rsidRPr="00E879C7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</w:rPr>
              <w:t>HB 451</w:t>
            </w:r>
            <w:r w:rsidRPr="00E879C7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 - Under 21 Purchase Ban.</w:t>
            </w:r>
            <w:r w:rsidRPr="00E879C7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br/>
            </w:r>
            <w:r w:rsidRPr="00E879C7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br/>
              <w:t>These bills are a gun-grab and an unconstitutional burden on the Second Amendment. </w:t>
            </w:r>
          </w:p>
          <w:p w:rsidR="00E879C7" w:rsidRPr="00E879C7" w:rsidRDefault="00E879C7" w:rsidP="00E879C7">
            <w:pPr>
              <w:spacing w:after="150" w:line="300" w:lineRule="atLeast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E879C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>The Senate Session, House Session, and Joint Finance and Bond Hearing recordings are viewable from the </w:t>
            </w:r>
            <w:hyperlink r:id="rId6" w:tgtFrame="_blank" w:tooltip="Live Stream Page" w:history="1">
              <w:r w:rsidRPr="00E879C7">
                <w:rPr>
                  <w:rFonts w:ascii="Helvetica" w:eastAsia="Times New Roman" w:hAnsi="Helvetica" w:cs="Helvetica"/>
                  <w:b/>
                  <w:bCs/>
                  <w:color w:val="064773"/>
                  <w:sz w:val="27"/>
                  <w:szCs w:val="27"/>
                  <w:u w:val="single"/>
                </w:rPr>
                <w:t>Live Stream Page</w:t>
              </w:r>
            </w:hyperlink>
            <w:r w:rsidRPr="00E879C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>.</w:t>
            </w:r>
          </w:p>
          <w:p w:rsidR="00E879C7" w:rsidRPr="00E879C7" w:rsidRDefault="00E879C7" w:rsidP="00E879C7">
            <w:pPr>
              <w:spacing w:line="300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E879C7" w:rsidRPr="00E879C7" w:rsidRDefault="00E879C7" w:rsidP="00E879C7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E879C7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t>The </w:t>
            </w:r>
            <w:hyperlink r:id="rId7" w:tgtFrame="_blank" w:tooltip="Click to view the House Agenda" w:history="1">
              <w:r w:rsidRPr="00E879C7">
                <w:rPr>
                  <w:rFonts w:ascii="Helvetica" w:eastAsia="Times New Roman" w:hAnsi="Helvetica" w:cs="Helvetica"/>
                  <w:b/>
                  <w:bCs/>
                  <w:color w:val="064773"/>
                  <w:sz w:val="27"/>
                  <w:szCs w:val="27"/>
                  <w:u w:val="single"/>
                </w:rPr>
                <w:t>House</w:t>
              </w:r>
            </w:hyperlink>
            <w:r w:rsidRPr="00E879C7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t> will reconvene for session at 2:00 PM on Tuesday, June 7,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t xml:space="preserve"> </w:t>
            </w:r>
            <w:bookmarkStart w:id="0" w:name="_GoBack"/>
            <w:bookmarkEnd w:id="0"/>
            <w:r w:rsidRPr="00E879C7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t>Wednesday, June 8, and Thursday, June 9. House Committees will meet on Tuesday and Wednesday.</w:t>
            </w:r>
          </w:p>
          <w:p w:rsidR="00E879C7" w:rsidRPr="00E879C7" w:rsidRDefault="00E879C7" w:rsidP="00E879C7">
            <w:pPr>
              <w:spacing w:after="150" w:line="300" w:lineRule="atLeast"/>
              <w:ind w:left="720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E879C7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</w:rPr>
              <w:lastRenderedPageBreak/>
              <w:br/>
              <w:t>To provide </w:t>
            </w:r>
            <w:r w:rsidRPr="00E879C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7"/>
                <w:szCs w:val="27"/>
              </w:rPr>
              <w:t>in-person public comment </w:t>
            </w:r>
            <w:r w:rsidRPr="00E879C7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</w:rPr>
              <w:t>during the 6.8.22 House Administration Committee Meeting at 11AM in the House Chamber for </w:t>
            </w:r>
            <w:r w:rsidRPr="00E879C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7"/>
                <w:szCs w:val="27"/>
              </w:rPr>
              <w:t>HB 450 and/or HB 451</w:t>
            </w:r>
            <w:r w:rsidRPr="00E879C7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</w:rPr>
              <w:t>, please sign-up in advance using this </w:t>
            </w:r>
            <w:hyperlink r:id="rId8" w:tgtFrame="_blank" w:history="1">
              <w:r w:rsidRPr="00E879C7">
                <w:rPr>
                  <w:rFonts w:ascii="Arial" w:eastAsia="Times New Roman" w:hAnsi="Arial" w:cs="Arial"/>
                  <w:b/>
                  <w:bCs/>
                  <w:i/>
                  <w:iCs/>
                  <w:color w:val="064773"/>
                  <w:sz w:val="27"/>
                  <w:szCs w:val="27"/>
                  <w:u w:val="single"/>
                </w:rPr>
                <w:t>Google Form</w:t>
              </w:r>
            </w:hyperlink>
            <w:r w:rsidRPr="00E879C7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</w:rPr>
              <w:t>. </w:t>
            </w:r>
            <w:hyperlink r:id="rId9" w:tgtFrame="_blank" w:history="1">
              <w:r w:rsidRPr="00E879C7">
                <w:rPr>
                  <w:rFonts w:ascii="Times New Roman" w:eastAsia="Times New Roman" w:hAnsi="Times New Roman" w:cs="Times New Roman"/>
                  <w:color w:val="196AD4"/>
                  <w:sz w:val="27"/>
                  <w:szCs w:val="27"/>
                  <w:u w:val="single"/>
                </w:rPr>
                <w:t>https://legis.delaware.gov/</w:t>
              </w:r>
            </w:hyperlink>
          </w:p>
          <w:p w:rsidR="00E879C7" w:rsidRPr="00E879C7" w:rsidRDefault="00E879C7" w:rsidP="00E879C7">
            <w:pPr>
              <w:numPr>
                <w:ilvl w:val="0"/>
                <w:numId w:val="1"/>
              </w:numPr>
              <w:spacing w:after="150" w:line="300" w:lineRule="atLeast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E879C7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 xml:space="preserve">To complete the Google Form, you must click the above link; it will take you to the General Assembly homepage, click on Google Form and use a </w:t>
            </w:r>
            <w:proofErr w:type="spellStart"/>
            <w:r w:rsidRPr="00E879C7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gmail</w:t>
            </w:r>
            <w:proofErr w:type="spellEnd"/>
            <w:r w:rsidRPr="00E879C7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 xml:space="preserve"> account.  </w:t>
            </w:r>
          </w:p>
          <w:p w:rsidR="00E879C7" w:rsidRPr="00E879C7" w:rsidRDefault="00E879C7" w:rsidP="00E879C7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E879C7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The </w:t>
            </w:r>
            <w:hyperlink r:id="rId10" w:tgtFrame="_blank" w:tooltip="Click to view the Senate Agenda" w:history="1">
              <w:r w:rsidRPr="00E879C7">
                <w:rPr>
                  <w:rFonts w:ascii="Arial" w:eastAsia="Times New Roman" w:hAnsi="Arial" w:cs="Arial"/>
                  <w:color w:val="064773"/>
                  <w:sz w:val="27"/>
                  <w:szCs w:val="27"/>
                  <w:u w:val="single"/>
                </w:rPr>
                <w:t>Senate</w:t>
              </w:r>
            </w:hyperlink>
            <w:r w:rsidRPr="00E879C7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 will reconvene at 2:00 PM on Tuesday, June 7, 3:00 PM on Wednesday, June 8, and 2:00 PM on Thursday, June 9. Senate Committees will meet on Tuesday and Wednesday.</w:t>
            </w:r>
          </w:p>
          <w:p w:rsidR="00E879C7" w:rsidRPr="00E879C7" w:rsidRDefault="00E879C7" w:rsidP="00E879C7">
            <w:pPr>
              <w:spacing w:line="300" w:lineRule="atLeast"/>
              <w:ind w:left="720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</w:p>
          <w:p w:rsidR="00E879C7" w:rsidRPr="00E879C7" w:rsidRDefault="00E879C7" w:rsidP="00E879C7">
            <w:pPr>
              <w:spacing w:line="300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  <w:r w:rsidRPr="00E879C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7"/>
                <w:szCs w:val="27"/>
              </w:rPr>
              <w:t>Please contact your lawmakers and ask them to vote NO on all of these bills. </w:t>
            </w:r>
            <w:r w:rsidRPr="00E879C7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</w:r>
            <w:r w:rsidRPr="00E879C7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Contact you State Senators - </w:t>
            </w:r>
            <w:hyperlink r:id="rId11" w:tgtFrame="_blank" w:history="1">
              <w:r w:rsidRPr="00E879C7">
                <w:rPr>
                  <w:rFonts w:ascii="Georgia" w:eastAsia="Times New Roman" w:hAnsi="Georgia" w:cs="Times New Roman"/>
                  <w:color w:val="196AD4"/>
                  <w:sz w:val="27"/>
                  <w:szCs w:val="27"/>
                  <w:u w:val="single"/>
                </w:rPr>
                <w:t>https://legis.delaware.gov/Chambers/Senate/AssemblyMembers</w:t>
              </w:r>
            </w:hyperlink>
          </w:p>
          <w:p w:rsidR="00E879C7" w:rsidRPr="00E879C7" w:rsidRDefault="00E879C7" w:rsidP="00E879C7">
            <w:pPr>
              <w:spacing w:line="300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E879C7" w:rsidRPr="00E879C7" w:rsidRDefault="00E879C7" w:rsidP="00E879C7">
            <w:pPr>
              <w:spacing w:line="300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  <w:r w:rsidRPr="00E879C7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Contact your State Reps. - </w:t>
            </w:r>
            <w:hyperlink r:id="rId12" w:tgtFrame="_blank" w:history="1">
              <w:r w:rsidRPr="00E879C7">
                <w:rPr>
                  <w:rFonts w:ascii="Georgia" w:eastAsia="Times New Roman" w:hAnsi="Georgia" w:cs="Times New Roman"/>
                  <w:color w:val="196AD4"/>
                  <w:sz w:val="27"/>
                  <w:szCs w:val="27"/>
                  <w:u w:val="single"/>
                </w:rPr>
                <w:t>House Assembly Members - Delaware General Assembly</w:t>
              </w:r>
            </w:hyperlink>
          </w:p>
          <w:p w:rsidR="00E879C7" w:rsidRPr="00E879C7" w:rsidRDefault="00E879C7" w:rsidP="00E879C7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  <w:p w:rsidR="00E879C7" w:rsidRPr="00E879C7" w:rsidRDefault="00E879C7" w:rsidP="00E879C7">
            <w:pPr>
              <w:spacing w:line="300" w:lineRule="atLeast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E879C7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Thanks for your efforts!</w:t>
            </w:r>
          </w:p>
          <w:p w:rsidR="00E879C7" w:rsidRPr="00E879C7" w:rsidRDefault="00E879C7" w:rsidP="00E879C7">
            <w:pPr>
              <w:spacing w:line="300" w:lineRule="atLeast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E879C7">
              <w:rPr>
                <w:rFonts w:ascii="Helvetica" w:eastAsia="Times New Roman" w:hAnsi="Helvetica" w:cs="Helvetica"/>
                <w:i/>
                <w:iCs/>
                <w:color w:val="000000"/>
                <w:sz w:val="27"/>
                <w:szCs w:val="27"/>
              </w:rPr>
              <w:t>Suzie</w:t>
            </w:r>
          </w:p>
          <w:p w:rsidR="00E879C7" w:rsidRPr="00E879C7" w:rsidRDefault="00E879C7" w:rsidP="00E879C7">
            <w:pPr>
              <w:spacing w:line="300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E879C7" w:rsidRPr="00E879C7" w:rsidRDefault="00E879C7" w:rsidP="00E879C7">
            <w:pPr>
              <w:spacing w:line="300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</w:tc>
      </w:tr>
    </w:tbl>
    <w:p w:rsidR="00AF023C" w:rsidRDefault="00AF023C"/>
    <w:sectPr w:rsidR="00AF0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F745A"/>
    <w:multiLevelType w:val="multilevel"/>
    <w:tmpl w:val="DD0E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C7"/>
    <w:rsid w:val="00AF023C"/>
    <w:rsid w:val="00E8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2B29C-C4DB-4F7A-A105-B79030FC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3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3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3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5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22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875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7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64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63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20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21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71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forms.gle%2FW8UzMBz6RbRaRdvUA&amp;data=05%7C01%7CAngel.Burack%40delaware.gov%7C8d9ad78193f344f8b71008da4593692d%7C8c09e56951c54deeabb28b99c32a4396%7C0%7C0%7C637898796670930128%7CUnknown%7CTWFpbGZsb3d8eyJWIjoiMC4wLjAwMDAiLCJQIjoiV2luMzIiLCJBTiI6Ik1haWwiLCJXVCI6Mn0%3D%7C3000%7C%7C%7C&amp;sdata=fKEwZUPj0D%2F3apZA9oQ5yKyCLKDgGDMYx6VOHdvzrJg%3D&amp;reserved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is.delaware.gov/Events/Agenda/House" TargetMode="External"/><Relationship Id="rId12" Type="http://schemas.openxmlformats.org/officeDocument/2006/relationships/hyperlink" Target="https://legis.delaware.gov/Chambers/House/AssemblyMemb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is.delaware.gov/WatchAndListen?view=1&amp;category=1" TargetMode="External"/><Relationship Id="rId11" Type="http://schemas.openxmlformats.org/officeDocument/2006/relationships/hyperlink" Target="https://legis.delaware.gov/Chambers/Senate/AssemblyMember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egis.delaware.gov/Events/Agenda/Sen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is.delaware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Dixon</dc:creator>
  <cp:keywords/>
  <dc:description/>
  <cp:lastModifiedBy>Susan Dixon</cp:lastModifiedBy>
  <cp:revision>1</cp:revision>
  <dcterms:created xsi:type="dcterms:W3CDTF">2022-06-08T04:31:00Z</dcterms:created>
  <dcterms:modified xsi:type="dcterms:W3CDTF">2022-06-08T04:33:00Z</dcterms:modified>
</cp:coreProperties>
</file>